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4E9F" w14:textId="77777777" w:rsidR="00984E35" w:rsidRPr="00D9036E" w:rsidRDefault="00984E35" w:rsidP="00984E35">
      <w:pPr>
        <w:jc w:val="center"/>
        <w:rPr>
          <w:b/>
          <w:i/>
          <w:sz w:val="28"/>
          <w:szCs w:val="28"/>
        </w:rPr>
      </w:pPr>
      <w:r w:rsidRPr="00D9036E">
        <w:rPr>
          <w:b/>
          <w:i/>
          <w:sz w:val="28"/>
          <w:szCs w:val="28"/>
        </w:rPr>
        <w:t>Assistive Technology Team</w:t>
      </w:r>
    </w:p>
    <w:p w14:paraId="7FF1114F" w14:textId="77777777" w:rsidR="00984E35" w:rsidRPr="00D9036E" w:rsidRDefault="00984E35" w:rsidP="00984E35">
      <w:pPr>
        <w:jc w:val="center"/>
        <w:rPr>
          <w:b/>
          <w:i/>
          <w:sz w:val="28"/>
          <w:szCs w:val="28"/>
        </w:rPr>
      </w:pPr>
      <w:r w:rsidRPr="00D9036E">
        <w:rPr>
          <w:b/>
          <w:i/>
          <w:sz w:val="28"/>
          <w:szCs w:val="28"/>
        </w:rPr>
        <w:t>Action Plan</w:t>
      </w:r>
    </w:p>
    <w:p w14:paraId="5E320519" w14:textId="77777777" w:rsidR="00984E35" w:rsidRDefault="00984E35" w:rsidP="00984E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2652"/>
        <w:gridCol w:w="2514"/>
        <w:gridCol w:w="2400"/>
      </w:tblGrid>
      <w:tr w:rsidR="00984E35" w:rsidRPr="00496F2D" w14:paraId="16965F2F" w14:textId="77777777" w:rsidTr="00496F2D">
        <w:tc>
          <w:tcPr>
            <w:tcW w:w="5508" w:type="dxa"/>
          </w:tcPr>
          <w:p w14:paraId="3FFA8499" w14:textId="77777777" w:rsidR="00984E35" w:rsidRPr="00496F2D" w:rsidRDefault="00984E35" w:rsidP="00984E35">
            <w:pPr>
              <w:rPr>
                <w:b/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Strategy</w:t>
            </w:r>
          </w:p>
        </w:tc>
        <w:tc>
          <w:tcPr>
            <w:tcW w:w="2700" w:type="dxa"/>
          </w:tcPr>
          <w:p w14:paraId="08BDA65F" w14:textId="77777777" w:rsidR="00984E35" w:rsidRPr="00496F2D" w:rsidRDefault="00984E35" w:rsidP="00984E35">
            <w:pPr>
              <w:rPr>
                <w:b/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Projected Time Frame</w:t>
            </w:r>
          </w:p>
        </w:tc>
        <w:tc>
          <w:tcPr>
            <w:tcW w:w="2520" w:type="dxa"/>
          </w:tcPr>
          <w:p w14:paraId="6EA4343F" w14:textId="77777777" w:rsidR="00984E35" w:rsidRPr="00496F2D" w:rsidRDefault="00984E35" w:rsidP="00984E35">
            <w:pPr>
              <w:rPr>
                <w:b/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Individuals Responsible/Other</w:t>
            </w:r>
          </w:p>
          <w:p w14:paraId="2C753565" w14:textId="77777777" w:rsidR="00984E35" w:rsidRPr="00496F2D" w:rsidRDefault="0054390E" w:rsidP="00984E35">
            <w:pPr>
              <w:rPr>
                <w:b/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Resour</w:t>
            </w:r>
            <w:r w:rsidR="00984E35" w:rsidRPr="00496F2D">
              <w:rPr>
                <w:b/>
                <w:i/>
                <w:sz w:val="28"/>
                <w:szCs w:val="28"/>
              </w:rPr>
              <w:t>ces Needed</w:t>
            </w:r>
          </w:p>
        </w:tc>
        <w:tc>
          <w:tcPr>
            <w:tcW w:w="2448" w:type="dxa"/>
          </w:tcPr>
          <w:p w14:paraId="278E3BBC" w14:textId="77777777" w:rsidR="00984E35" w:rsidRPr="00496F2D" w:rsidRDefault="00984E35" w:rsidP="00984E35">
            <w:pPr>
              <w:rPr>
                <w:b/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Status Update</w:t>
            </w:r>
          </w:p>
        </w:tc>
      </w:tr>
      <w:tr w:rsidR="0054390E" w:rsidRPr="00496F2D" w14:paraId="03F72A65" w14:textId="77777777" w:rsidTr="00496F2D">
        <w:tc>
          <w:tcPr>
            <w:tcW w:w="13176" w:type="dxa"/>
            <w:gridSpan w:val="4"/>
          </w:tcPr>
          <w:p w14:paraId="21CE5748" w14:textId="77777777" w:rsidR="0054390E" w:rsidRPr="00496F2D" w:rsidRDefault="0054390E" w:rsidP="00984E35">
            <w:pPr>
              <w:rPr>
                <w:b/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Planning Phase:</w:t>
            </w:r>
          </w:p>
        </w:tc>
      </w:tr>
      <w:tr w:rsidR="00984E35" w:rsidRPr="00D9036E" w14:paraId="65FCC2CF" w14:textId="77777777" w:rsidTr="00496F2D">
        <w:tc>
          <w:tcPr>
            <w:tcW w:w="5508" w:type="dxa"/>
          </w:tcPr>
          <w:p w14:paraId="3C2211E0" w14:textId="77777777" w:rsidR="00984E35" w:rsidRPr="00D9036E" w:rsidRDefault="0054390E" w:rsidP="00984E35">
            <w:r w:rsidRPr="00D9036E">
              <w:t>1.  Form a system-wide assistive technology team (representatives from various disciplines –administrator, instructional technology specialist, OT/PT, SLP, general education teacher, special education teacher, vision specialist)</w:t>
            </w:r>
          </w:p>
        </w:tc>
        <w:tc>
          <w:tcPr>
            <w:tcW w:w="2700" w:type="dxa"/>
          </w:tcPr>
          <w:p w14:paraId="02148629" w14:textId="77777777" w:rsidR="00984E35" w:rsidRPr="00D9036E" w:rsidRDefault="00984E35" w:rsidP="00984E35"/>
        </w:tc>
        <w:tc>
          <w:tcPr>
            <w:tcW w:w="2520" w:type="dxa"/>
          </w:tcPr>
          <w:p w14:paraId="686B86D1" w14:textId="77777777" w:rsidR="00984E35" w:rsidRPr="00D9036E" w:rsidRDefault="00984E35" w:rsidP="00984E35"/>
        </w:tc>
        <w:tc>
          <w:tcPr>
            <w:tcW w:w="2448" w:type="dxa"/>
          </w:tcPr>
          <w:p w14:paraId="001FFB6A" w14:textId="77777777" w:rsidR="00984E35" w:rsidRPr="00D9036E" w:rsidRDefault="00984E35" w:rsidP="00984E35"/>
        </w:tc>
      </w:tr>
      <w:tr w:rsidR="00984E35" w:rsidRPr="00D9036E" w14:paraId="0DF8D4D2" w14:textId="77777777" w:rsidTr="00496F2D">
        <w:tc>
          <w:tcPr>
            <w:tcW w:w="5508" w:type="dxa"/>
          </w:tcPr>
          <w:p w14:paraId="2CCA6CF9" w14:textId="77777777" w:rsidR="00984E35" w:rsidRPr="00D9036E" w:rsidRDefault="0054390E" w:rsidP="00984E35">
            <w:r w:rsidRPr="00D9036E">
              <w:t xml:space="preserve">2.  Educate team about benefits and scope of assistive technology (Intro. </w:t>
            </w:r>
            <w:r w:rsidR="00D9036E">
              <w:t>t</w:t>
            </w:r>
            <w:r w:rsidRPr="00D9036E">
              <w:t>o A.T.)</w:t>
            </w:r>
          </w:p>
        </w:tc>
        <w:tc>
          <w:tcPr>
            <w:tcW w:w="2700" w:type="dxa"/>
          </w:tcPr>
          <w:p w14:paraId="6CC3524A" w14:textId="77777777" w:rsidR="00984E35" w:rsidRPr="00D9036E" w:rsidRDefault="00984E35" w:rsidP="00984E35"/>
        </w:tc>
        <w:tc>
          <w:tcPr>
            <w:tcW w:w="2520" w:type="dxa"/>
          </w:tcPr>
          <w:p w14:paraId="1C38C5D0" w14:textId="77777777" w:rsidR="00984E35" w:rsidRPr="00D9036E" w:rsidRDefault="00984E35" w:rsidP="00984E35"/>
        </w:tc>
        <w:tc>
          <w:tcPr>
            <w:tcW w:w="2448" w:type="dxa"/>
          </w:tcPr>
          <w:p w14:paraId="490989D0" w14:textId="77777777" w:rsidR="00984E35" w:rsidRPr="00D9036E" w:rsidRDefault="00984E35" w:rsidP="00984E35"/>
        </w:tc>
      </w:tr>
      <w:tr w:rsidR="00984E35" w:rsidRPr="00D9036E" w14:paraId="09DB4E82" w14:textId="77777777" w:rsidTr="00496F2D">
        <w:tc>
          <w:tcPr>
            <w:tcW w:w="5508" w:type="dxa"/>
          </w:tcPr>
          <w:p w14:paraId="1E09311E" w14:textId="77777777" w:rsidR="00984E35" w:rsidRPr="00D9036E" w:rsidRDefault="0054390E" w:rsidP="00984E35">
            <w:r w:rsidRPr="00D9036E">
              <w:t>3.  Develop roles and responsibilities of an assistive technology team.</w:t>
            </w:r>
          </w:p>
        </w:tc>
        <w:tc>
          <w:tcPr>
            <w:tcW w:w="2700" w:type="dxa"/>
          </w:tcPr>
          <w:p w14:paraId="61AE018C" w14:textId="77777777" w:rsidR="00984E35" w:rsidRPr="00D9036E" w:rsidRDefault="00984E35" w:rsidP="00984E35"/>
        </w:tc>
        <w:tc>
          <w:tcPr>
            <w:tcW w:w="2520" w:type="dxa"/>
          </w:tcPr>
          <w:p w14:paraId="6B7E33CB" w14:textId="77777777" w:rsidR="00984E35" w:rsidRPr="00D9036E" w:rsidRDefault="00984E35" w:rsidP="00984E35"/>
        </w:tc>
        <w:tc>
          <w:tcPr>
            <w:tcW w:w="2448" w:type="dxa"/>
          </w:tcPr>
          <w:p w14:paraId="6395EE14" w14:textId="77777777" w:rsidR="00984E35" w:rsidRPr="00D9036E" w:rsidRDefault="00984E35" w:rsidP="00984E35"/>
        </w:tc>
      </w:tr>
      <w:tr w:rsidR="00984E35" w:rsidRPr="00D9036E" w14:paraId="67A3EDBF" w14:textId="77777777" w:rsidTr="00496F2D">
        <w:tc>
          <w:tcPr>
            <w:tcW w:w="5508" w:type="dxa"/>
          </w:tcPr>
          <w:p w14:paraId="3D5F9184" w14:textId="77777777" w:rsidR="00984E35" w:rsidRPr="00D9036E" w:rsidRDefault="0054390E" w:rsidP="00984E35">
            <w:r w:rsidRPr="00D9036E">
              <w:t>4.  Educate team about systems-change process.</w:t>
            </w:r>
          </w:p>
        </w:tc>
        <w:tc>
          <w:tcPr>
            <w:tcW w:w="2700" w:type="dxa"/>
          </w:tcPr>
          <w:p w14:paraId="165E48F3" w14:textId="77777777" w:rsidR="00984E35" w:rsidRPr="00D9036E" w:rsidRDefault="00984E35" w:rsidP="00984E35"/>
        </w:tc>
        <w:tc>
          <w:tcPr>
            <w:tcW w:w="2520" w:type="dxa"/>
          </w:tcPr>
          <w:p w14:paraId="3A215D82" w14:textId="77777777" w:rsidR="00984E35" w:rsidRPr="00D9036E" w:rsidRDefault="00984E35" w:rsidP="00984E35"/>
        </w:tc>
        <w:tc>
          <w:tcPr>
            <w:tcW w:w="2448" w:type="dxa"/>
          </w:tcPr>
          <w:p w14:paraId="2D0D05CA" w14:textId="77777777" w:rsidR="00984E35" w:rsidRPr="00D9036E" w:rsidRDefault="00984E35" w:rsidP="00984E35"/>
        </w:tc>
      </w:tr>
      <w:tr w:rsidR="00984E35" w:rsidRPr="00D9036E" w14:paraId="1F1A95DD" w14:textId="77777777" w:rsidTr="00496F2D">
        <w:tc>
          <w:tcPr>
            <w:tcW w:w="5508" w:type="dxa"/>
          </w:tcPr>
          <w:p w14:paraId="16E4B0A6" w14:textId="77777777" w:rsidR="00984E35" w:rsidRPr="00D9036E" w:rsidRDefault="0054390E" w:rsidP="00984E35">
            <w:r w:rsidRPr="00D9036E">
              <w:t>5.  Educate team about the collaborative team process.</w:t>
            </w:r>
          </w:p>
        </w:tc>
        <w:tc>
          <w:tcPr>
            <w:tcW w:w="2700" w:type="dxa"/>
          </w:tcPr>
          <w:p w14:paraId="5E59983C" w14:textId="77777777" w:rsidR="00984E35" w:rsidRPr="00D9036E" w:rsidRDefault="00984E35" w:rsidP="00984E35"/>
        </w:tc>
        <w:tc>
          <w:tcPr>
            <w:tcW w:w="2520" w:type="dxa"/>
          </w:tcPr>
          <w:p w14:paraId="2E321E06" w14:textId="77777777" w:rsidR="00984E35" w:rsidRPr="00D9036E" w:rsidRDefault="00984E35" w:rsidP="00984E35"/>
        </w:tc>
        <w:tc>
          <w:tcPr>
            <w:tcW w:w="2448" w:type="dxa"/>
          </w:tcPr>
          <w:p w14:paraId="53B6990E" w14:textId="77777777" w:rsidR="00984E35" w:rsidRPr="00D9036E" w:rsidRDefault="00984E35" w:rsidP="00984E35"/>
        </w:tc>
      </w:tr>
      <w:tr w:rsidR="00984E35" w:rsidRPr="00D9036E" w14:paraId="4F208B04" w14:textId="77777777" w:rsidTr="00496F2D">
        <w:tc>
          <w:tcPr>
            <w:tcW w:w="5508" w:type="dxa"/>
          </w:tcPr>
          <w:p w14:paraId="59F408B7" w14:textId="77777777" w:rsidR="00984E35" w:rsidRPr="00D9036E" w:rsidRDefault="0054390E" w:rsidP="00984E35">
            <w:r w:rsidRPr="00D9036E">
              <w:t>6.  Develop a schedule for regular planning team meetings.</w:t>
            </w:r>
          </w:p>
        </w:tc>
        <w:tc>
          <w:tcPr>
            <w:tcW w:w="2700" w:type="dxa"/>
          </w:tcPr>
          <w:p w14:paraId="01FF2EA0" w14:textId="77777777" w:rsidR="00984E35" w:rsidRPr="00D9036E" w:rsidRDefault="00984E35" w:rsidP="00984E35"/>
        </w:tc>
        <w:tc>
          <w:tcPr>
            <w:tcW w:w="2520" w:type="dxa"/>
          </w:tcPr>
          <w:p w14:paraId="35AC50F2" w14:textId="77777777" w:rsidR="00984E35" w:rsidRPr="00D9036E" w:rsidRDefault="00984E35" w:rsidP="00984E35"/>
        </w:tc>
        <w:tc>
          <w:tcPr>
            <w:tcW w:w="2448" w:type="dxa"/>
          </w:tcPr>
          <w:p w14:paraId="2EAA1CD3" w14:textId="77777777" w:rsidR="00984E35" w:rsidRPr="00D9036E" w:rsidRDefault="00984E35" w:rsidP="00984E35"/>
        </w:tc>
      </w:tr>
      <w:tr w:rsidR="00984E35" w:rsidRPr="00D9036E" w14:paraId="3B33E98A" w14:textId="77777777" w:rsidTr="00496F2D">
        <w:tc>
          <w:tcPr>
            <w:tcW w:w="5508" w:type="dxa"/>
          </w:tcPr>
          <w:p w14:paraId="2E81F36B" w14:textId="77777777" w:rsidR="00984E35" w:rsidRPr="00D9036E" w:rsidRDefault="00A6402F" w:rsidP="00984E35">
            <w:r>
              <w:t>7</w:t>
            </w:r>
            <w:r w:rsidR="0054390E" w:rsidRPr="00D9036E">
              <w:t>.  Collect data to support the need for assistive technology services, devices and supports.</w:t>
            </w:r>
          </w:p>
        </w:tc>
        <w:tc>
          <w:tcPr>
            <w:tcW w:w="2700" w:type="dxa"/>
          </w:tcPr>
          <w:p w14:paraId="4A6416FA" w14:textId="77777777" w:rsidR="00984E35" w:rsidRPr="00D9036E" w:rsidRDefault="00984E35" w:rsidP="00984E35"/>
        </w:tc>
        <w:tc>
          <w:tcPr>
            <w:tcW w:w="2520" w:type="dxa"/>
          </w:tcPr>
          <w:p w14:paraId="7CD25D1E" w14:textId="77777777" w:rsidR="00984E35" w:rsidRPr="00D9036E" w:rsidRDefault="00984E35" w:rsidP="00984E35"/>
        </w:tc>
        <w:tc>
          <w:tcPr>
            <w:tcW w:w="2448" w:type="dxa"/>
          </w:tcPr>
          <w:p w14:paraId="2D4B421C" w14:textId="77777777" w:rsidR="00984E35" w:rsidRPr="00D9036E" w:rsidRDefault="00984E35" w:rsidP="00984E35"/>
        </w:tc>
      </w:tr>
      <w:tr w:rsidR="00984E35" w:rsidRPr="00D9036E" w14:paraId="422E6956" w14:textId="77777777" w:rsidTr="00496F2D">
        <w:tc>
          <w:tcPr>
            <w:tcW w:w="5508" w:type="dxa"/>
          </w:tcPr>
          <w:p w14:paraId="519323E8" w14:textId="77777777" w:rsidR="00984E35" w:rsidRPr="00D9036E" w:rsidRDefault="00A6402F" w:rsidP="00984E35">
            <w:r>
              <w:t>8</w:t>
            </w:r>
            <w:r w:rsidR="0054390E" w:rsidRPr="00D9036E">
              <w:t>.  Research existing models of assistive technology service provision</w:t>
            </w:r>
            <w:r w:rsidR="00DA2CE4" w:rsidRPr="00D9036E">
              <w:t>.</w:t>
            </w:r>
          </w:p>
        </w:tc>
        <w:tc>
          <w:tcPr>
            <w:tcW w:w="2700" w:type="dxa"/>
          </w:tcPr>
          <w:p w14:paraId="14D54DC8" w14:textId="77777777" w:rsidR="00984E35" w:rsidRPr="00D9036E" w:rsidRDefault="00984E35" w:rsidP="00984E35"/>
        </w:tc>
        <w:tc>
          <w:tcPr>
            <w:tcW w:w="2520" w:type="dxa"/>
          </w:tcPr>
          <w:p w14:paraId="5615A49B" w14:textId="77777777" w:rsidR="00984E35" w:rsidRPr="00D9036E" w:rsidRDefault="00984E35" w:rsidP="00984E35"/>
        </w:tc>
        <w:tc>
          <w:tcPr>
            <w:tcW w:w="2448" w:type="dxa"/>
          </w:tcPr>
          <w:p w14:paraId="1758BBEE" w14:textId="77777777" w:rsidR="00984E35" w:rsidRPr="00D9036E" w:rsidRDefault="00984E35" w:rsidP="00984E35"/>
        </w:tc>
      </w:tr>
      <w:tr w:rsidR="00984E35" w:rsidRPr="00D9036E" w14:paraId="0D3E7CBD" w14:textId="77777777" w:rsidTr="00496F2D">
        <w:tc>
          <w:tcPr>
            <w:tcW w:w="5508" w:type="dxa"/>
          </w:tcPr>
          <w:p w14:paraId="098BD3D9" w14:textId="77777777" w:rsidR="00984E35" w:rsidRPr="00D9036E" w:rsidRDefault="00A6402F" w:rsidP="00984E35">
            <w:r>
              <w:t>9</w:t>
            </w:r>
            <w:r w:rsidR="00DA2CE4" w:rsidRPr="00D9036E">
              <w:t xml:space="preserve">.  Visit sites with successful AT teams </w:t>
            </w:r>
          </w:p>
        </w:tc>
        <w:tc>
          <w:tcPr>
            <w:tcW w:w="2700" w:type="dxa"/>
          </w:tcPr>
          <w:p w14:paraId="544AE9DF" w14:textId="77777777" w:rsidR="00984E35" w:rsidRPr="00D9036E" w:rsidRDefault="00984E35" w:rsidP="00984E35"/>
        </w:tc>
        <w:tc>
          <w:tcPr>
            <w:tcW w:w="2520" w:type="dxa"/>
          </w:tcPr>
          <w:p w14:paraId="58FAF923" w14:textId="77777777" w:rsidR="00984E35" w:rsidRPr="00D9036E" w:rsidRDefault="00984E35" w:rsidP="00984E35"/>
        </w:tc>
        <w:tc>
          <w:tcPr>
            <w:tcW w:w="2448" w:type="dxa"/>
          </w:tcPr>
          <w:p w14:paraId="2F34877C" w14:textId="77777777" w:rsidR="00984E35" w:rsidRPr="00D9036E" w:rsidRDefault="00984E35" w:rsidP="00984E35"/>
        </w:tc>
      </w:tr>
      <w:tr w:rsidR="00984E35" w:rsidRPr="00D9036E" w14:paraId="3C2D6EAD" w14:textId="77777777" w:rsidTr="00496F2D">
        <w:tc>
          <w:tcPr>
            <w:tcW w:w="5508" w:type="dxa"/>
          </w:tcPr>
          <w:p w14:paraId="31440639" w14:textId="77777777" w:rsidR="00984E35" w:rsidRPr="00D9036E" w:rsidRDefault="00A6402F" w:rsidP="00984E35">
            <w:r>
              <w:t>10</w:t>
            </w:r>
            <w:r w:rsidR="00DA2CE4" w:rsidRPr="00D9036E">
              <w:t>.  Select an assistive technology model for implementation (system-wide model)</w:t>
            </w:r>
          </w:p>
        </w:tc>
        <w:tc>
          <w:tcPr>
            <w:tcW w:w="2700" w:type="dxa"/>
          </w:tcPr>
          <w:p w14:paraId="19AF8EF4" w14:textId="77777777" w:rsidR="00984E35" w:rsidRPr="00D9036E" w:rsidRDefault="00984E35" w:rsidP="00984E35"/>
        </w:tc>
        <w:tc>
          <w:tcPr>
            <w:tcW w:w="2520" w:type="dxa"/>
          </w:tcPr>
          <w:p w14:paraId="7F0BDCBC" w14:textId="77777777" w:rsidR="00984E35" w:rsidRPr="00D9036E" w:rsidRDefault="00984E35" w:rsidP="00984E35"/>
        </w:tc>
        <w:tc>
          <w:tcPr>
            <w:tcW w:w="2448" w:type="dxa"/>
          </w:tcPr>
          <w:p w14:paraId="05201E0C" w14:textId="77777777" w:rsidR="00984E35" w:rsidRPr="00D9036E" w:rsidRDefault="00984E35" w:rsidP="00984E35"/>
        </w:tc>
      </w:tr>
      <w:tr w:rsidR="00984E35" w:rsidRPr="00D9036E" w14:paraId="56C33B28" w14:textId="77777777" w:rsidTr="00496F2D">
        <w:tc>
          <w:tcPr>
            <w:tcW w:w="5508" w:type="dxa"/>
          </w:tcPr>
          <w:p w14:paraId="35FBC528" w14:textId="77777777" w:rsidR="00984E35" w:rsidRPr="00D9036E" w:rsidRDefault="00A6402F" w:rsidP="00984E35">
            <w:r>
              <w:t>11</w:t>
            </w:r>
            <w:r w:rsidR="00DA2CE4" w:rsidRPr="00D9036E">
              <w:t>.  Gain administrative support for propos</w:t>
            </w:r>
            <w:r w:rsidR="00542C42">
              <w:t xml:space="preserve">ed AT initiative (meet with </w:t>
            </w:r>
            <w:r w:rsidR="00DA2CE4" w:rsidRPr="00D9036E">
              <w:t>administration)</w:t>
            </w:r>
          </w:p>
        </w:tc>
        <w:tc>
          <w:tcPr>
            <w:tcW w:w="2700" w:type="dxa"/>
          </w:tcPr>
          <w:p w14:paraId="16C74F00" w14:textId="77777777" w:rsidR="00984E35" w:rsidRPr="00D9036E" w:rsidRDefault="00984E35" w:rsidP="00984E35"/>
        </w:tc>
        <w:tc>
          <w:tcPr>
            <w:tcW w:w="2520" w:type="dxa"/>
          </w:tcPr>
          <w:p w14:paraId="772E60B4" w14:textId="77777777" w:rsidR="00984E35" w:rsidRPr="00D9036E" w:rsidRDefault="00984E35" w:rsidP="00984E35"/>
        </w:tc>
        <w:tc>
          <w:tcPr>
            <w:tcW w:w="2448" w:type="dxa"/>
          </w:tcPr>
          <w:p w14:paraId="4940D1F3" w14:textId="77777777" w:rsidR="00984E35" w:rsidRPr="00D9036E" w:rsidRDefault="00984E35" w:rsidP="00984E35"/>
        </w:tc>
      </w:tr>
      <w:tr w:rsidR="00984E35" w:rsidRPr="00D9036E" w14:paraId="6E0D7B3D" w14:textId="77777777" w:rsidTr="00496F2D">
        <w:tc>
          <w:tcPr>
            <w:tcW w:w="5508" w:type="dxa"/>
          </w:tcPr>
          <w:p w14:paraId="1AC14C3E" w14:textId="77777777" w:rsidR="00A6402F" w:rsidRPr="00D9036E" w:rsidRDefault="00A6402F" w:rsidP="00984E35">
            <w:r>
              <w:t>12</w:t>
            </w:r>
            <w:r w:rsidR="00DA2CE4" w:rsidRPr="00D9036E">
              <w:t>.  Develop an action plan.</w:t>
            </w:r>
          </w:p>
        </w:tc>
        <w:tc>
          <w:tcPr>
            <w:tcW w:w="2700" w:type="dxa"/>
          </w:tcPr>
          <w:p w14:paraId="0496B0C8" w14:textId="77777777" w:rsidR="00984E35" w:rsidRPr="00D9036E" w:rsidRDefault="00984E35" w:rsidP="00984E35"/>
        </w:tc>
        <w:tc>
          <w:tcPr>
            <w:tcW w:w="2520" w:type="dxa"/>
          </w:tcPr>
          <w:p w14:paraId="24089C5C" w14:textId="77777777" w:rsidR="00984E35" w:rsidRPr="00D9036E" w:rsidRDefault="00984E35" w:rsidP="00984E35"/>
        </w:tc>
        <w:tc>
          <w:tcPr>
            <w:tcW w:w="2448" w:type="dxa"/>
          </w:tcPr>
          <w:p w14:paraId="796335A2" w14:textId="77777777" w:rsidR="00984E35" w:rsidRPr="00D9036E" w:rsidRDefault="00984E35" w:rsidP="00984E35"/>
        </w:tc>
      </w:tr>
      <w:tr w:rsidR="00A6402F" w:rsidRPr="00D9036E" w14:paraId="5E4ED12A" w14:textId="77777777" w:rsidTr="00496F2D">
        <w:tc>
          <w:tcPr>
            <w:tcW w:w="5508" w:type="dxa"/>
          </w:tcPr>
          <w:p w14:paraId="163DC8E0" w14:textId="77777777" w:rsidR="00A6402F" w:rsidRDefault="00A6402F" w:rsidP="00984E35">
            <w:r>
              <w:t>13.  Develop an AT vision statement.</w:t>
            </w:r>
          </w:p>
        </w:tc>
        <w:tc>
          <w:tcPr>
            <w:tcW w:w="2700" w:type="dxa"/>
          </w:tcPr>
          <w:p w14:paraId="5B4FFAA3" w14:textId="77777777" w:rsidR="00A6402F" w:rsidRPr="00D9036E" w:rsidRDefault="00A6402F" w:rsidP="00984E35"/>
        </w:tc>
        <w:tc>
          <w:tcPr>
            <w:tcW w:w="2520" w:type="dxa"/>
          </w:tcPr>
          <w:p w14:paraId="264F2113" w14:textId="77777777" w:rsidR="00A6402F" w:rsidRPr="00D9036E" w:rsidRDefault="00A6402F" w:rsidP="00984E35"/>
        </w:tc>
        <w:tc>
          <w:tcPr>
            <w:tcW w:w="2448" w:type="dxa"/>
          </w:tcPr>
          <w:p w14:paraId="44B491EC" w14:textId="77777777" w:rsidR="00A6402F" w:rsidRPr="00D9036E" w:rsidRDefault="00A6402F" w:rsidP="00984E35"/>
        </w:tc>
      </w:tr>
      <w:tr w:rsidR="00B318FD" w:rsidRPr="00D9036E" w14:paraId="0BB8B433" w14:textId="77777777" w:rsidTr="00496F2D">
        <w:tc>
          <w:tcPr>
            <w:tcW w:w="5508" w:type="dxa"/>
          </w:tcPr>
          <w:p w14:paraId="10BB2E93" w14:textId="77777777" w:rsidR="00B318FD" w:rsidRPr="00D9036E" w:rsidRDefault="00A6402F" w:rsidP="00984E35">
            <w:r>
              <w:lastRenderedPageBreak/>
              <w:t>14</w:t>
            </w:r>
            <w:r w:rsidR="00B318FD" w:rsidRPr="00D9036E">
              <w:t>.  Attend AT conferences, workshops to gain new skills in AT.</w:t>
            </w:r>
          </w:p>
        </w:tc>
        <w:tc>
          <w:tcPr>
            <w:tcW w:w="2700" w:type="dxa"/>
          </w:tcPr>
          <w:p w14:paraId="77F6699B" w14:textId="77777777" w:rsidR="00B318FD" w:rsidRPr="00D9036E" w:rsidRDefault="00B318FD" w:rsidP="00984E35"/>
        </w:tc>
        <w:tc>
          <w:tcPr>
            <w:tcW w:w="2520" w:type="dxa"/>
          </w:tcPr>
          <w:p w14:paraId="433E65F4" w14:textId="77777777" w:rsidR="00B318FD" w:rsidRPr="00D9036E" w:rsidRDefault="00B318FD" w:rsidP="00984E35"/>
        </w:tc>
        <w:tc>
          <w:tcPr>
            <w:tcW w:w="2448" w:type="dxa"/>
          </w:tcPr>
          <w:p w14:paraId="4BDA2B37" w14:textId="77777777" w:rsidR="00B318FD" w:rsidRPr="00D9036E" w:rsidRDefault="00B318FD" w:rsidP="00984E35"/>
        </w:tc>
      </w:tr>
      <w:tr w:rsidR="00DA2CE4" w:rsidRPr="00D9036E" w14:paraId="55E2A795" w14:textId="77777777" w:rsidTr="00496F2D">
        <w:tc>
          <w:tcPr>
            <w:tcW w:w="13176" w:type="dxa"/>
            <w:gridSpan w:val="4"/>
          </w:tcPr>
          <w:p w14:paraId="47E5CC7D" w14:textId="77777777" w:rsidR="00DA2CE4" w:rsidRPr="00496F2D" w:rsidRDefault="00DA2CE4" w:rsidP="00984E35">
            <w:pPr>
              <w:rPr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IMPLEMENTATION PHASE</w:t>
            </w:r>
          </w:p>
        </w:tc>
      </w:tr>
      <w:tr w:rsidR="00984E35" w:rsidRPr="00D9036E" w14:paraId="185D5654" w14:textId="77777777" w:rsidTr="00496F2D">
        <w:tc>
          <w:tcPr>
            <w:tcW w:w="5508" w:type="dxa"/>
          </w:tcPr>
          <w:p w14:paraId="7343E69A" w14:textId="77777777" w:rsidR="00984E35" w:rsidRPr="00D9036E" w:rsidRDefault="00DA2CE4" w:rsidP="00984E35">
            <w:r w:rsidRPr="00D9036E">
              <w:t>1.  Develop an AT Lab (find a location, order furniture, set up lab)</w:t>
            </w:r>
          </w:p>
        </w:tc>
        <w:tc>
          <w:tcPr>
            <w:tcW w:w="2700" w:type="dxa"/>
          </w:tcPr>
          <w:p w14:paraId="0EF29C3B" w14:textId="77777777" w:rsidR="00984E35" w:rsidRPr="00D9036E" w:rsidRDefault="00984E35" w:rsidP="00984E35"/>
        </w:tc>
        <w:tc>
          <w:tcPr>
            <w:tcW w:w="2520" w:type="dxa"/>
          </w:tcPr>
          <w:p w14:paraId="0C6047B2" w14:textId="77777777" w:rsidR="00B95374" w:rsidRPr="00D9036E" w:rsidRDefault="00B95374" w:rsidP="00984E35"/>
        </w:tc>
        <w:tc>
          <w:tcPr>
            <w:tcW w:w="2448" w:type="dxa"/>
          </w:tcPr>
          <w:p w14:paraId="64AB3D58" w14:textId="77777777" w:rsidR="00984E35" w:rsidRPr="00D9036E" w:rsidRDefault="00984E35" w:rsidP="00984E35"/>
        </w:tc>
      </w:tr>
      <w:tr w:rsidR="00984E35" w:rsidRPr="00D9036E" w14:paraId="01FDE44C" w14:textId="77777777" w:rsidTr="00496F2D">
        <w:tc>
          <w:tcPr>
            <w:tcW w:w="5508" w:type="dxa"/>
          </w:tcPr>
          <w:p w14:paraId="4FC58392" w14:textId="77777777" w:rsidR="00984E35" w:rsidRPr="00D9036E" w:rsidRDefault="00DA2CE4" w:rsidP="00984E35">
            <w:r w:rsidRPr="00D9036E">
              <w:t>2.  Develop a database for materials inventory.</w:t>
            </w:r>
          </w:p>
        </w:tc>
        <w:tc>
          <w:tcPr>
            <w:tcW w:w="2700" w:type="dxa"/>
          </w:tcPr>
          <w:p w14:paraId="67555493" w14:textId="77777777" w:rsidR="00984E35" w:rsidRPr="00D9036E" w:rsidRDefault="00984E35" w:rsidP="00984E35"/>
        </w:tc>
        <w:tc>
          <w:tcPr>
            <w:tcW w:w="2520" w:type="dxa"/>
          </w:tcPr>
          <w:p w14:paraId="4F9A71C1" w14:textId="77777777" w:rsidR="00984E35" w:rsidRPr="00D9036E" w:rsidRDefault="00984E35" w:rsidP="00984E35"/>
        </w:tc>
        <w:tc>
          <w:tcPr>
            <w:tcW w:w="2448" w:type="dxa"/>
          </w:tcPr>
          <w:p w14:paraId="730AD798" w14:textId="77777777" w:rsidR="00984E35" w:rsidRPr="00D9036E" w:rsidRDefault="00984E35" w:rsidP="00984E35"/>
        </w:tc>
      </w:tr>
      <w:tr w:rsidR="00984E35" w:rsidRPr="00D9036E" w14:paraId="3BBAF6CB" w14:textId="77777777" w:rsidTr="00496F2D">
        <w:tc>
          <w:tcPr>
            <w:tcW w:w="5508" w:type="dxa"/>
          </w:tcPr>
          <w:p w14:paraId="042BF7AD" w14:textId="77777777" w:rsidR="00984E35" w:rsidRPr="00D9036E" w:rsidRDefault="00DA2CE4" w:rsidP="00984E35">
            <w:r w:rsidRPr="00D9036E">
              <w:t>3.  Order materials based on division-wide needs (order and inventory).</w:t>
            </w:r>
          </w:p>
        </w:tc>
        <w:tc>
          <w:tcPr>
            <w:tcW w:w="2700" w:type="dxa"/>
          </w:tcPr>
          <w:p w14:paraId="25C966F1" w14:textId="77777777" w:rsidR="00B318FD" w:rsidRPr="00D9036E" w:rsidRDefault="00B318FD" w:rsidP="00984E35"/>
        </w:tc>
        <w:tc>
          <w:tcPr>
            <w:tcW w:w="2520" w:type="dxa"/>
          </w:tcPr>
          <w:p w14:paraId="3A7EF3C6" w14:textId="77777777" w:rsidR="00984E35" w:rsidRPr="00D9036E" w:rsidRDefault="00984E35" w:rsidP="00984E35"/>
        </w:tc>
        <w:tc>
          <w:tcPr>
            <w:tcW w:w="2448" w:type="dxa"/>
          </w:tcPr>
          <w:p w14:paraId="335AC16B" w14:textId="77777777" w:rsidR="00984E35" w:rsidRPr="00D9036E" w:rsidRDefault="00984E35" w:rsidP="00984E35"/>
        </w:tc>
      </w:tr>
      <w:tr w:rsidR="00984E35" w:rsidRPr="00D9036E" w14:paraId="596F3EA1" w14:textId="77777777" w:rsidTr="00496F2D">
        <w:tc>
          <w:tcPr>
            <w:tcW w:w="5508" w:type="dxa"/>
          </w:tcPr>
          <w:p w14:paraId="0E9AAA2F" w14:textId="77777777" w:rsidR="00984E35" w:rsidRPr="00D9036E" w:rsidRDefault="00DA2CE4" w:rsidP="00984E35">
            <w:r w:rsidRPr="00D9036E">
              <w:t>4.  Develop a check-out system for AT lab.</w:t>
            </w:r>
          </w:p>
        </w:tc>
        <w:tc>
          <w:tcPr>
            <w:tcW w:w="2700" w:type="dxa"/>
          </w:tcPr>
          <w:p w14:paraId="5E7F77C8" w14:textId="77777777" w:rsidR="00984E35" w:rsidRPr="00D9036E" w:rsidRDefault="00984E35" w:rsidP="00984E35"/>
        </w:tc>
        <w:tc>
          <w:tcPr>
            <w:tcW w:w="2520" w:type="dxa"/>
          </w:tcPr>
          <w:p w14:paraId="5B232206" w14:textId="77777777" w:rsidR="00984E35" w:rsidRPr="00D9036E" w:rsidRDefault="00984E35" w:rsidP="00984E35"/>
        </w:tc>
        <w:tc>
          <w:tcPr>
            <w:tcW w:w="2448" w:type="dxa"/>
          </w:tcPr>
          <w:p w14:paraId="6DDD2F5F" w14:textId="77777777" w:rsidR="00984E35" w:rsidRPr="00D9036E" w:rsidRDefault="00984E35" w:rsidP="00984E35"/>
        </w:tc>
      </w:tr>
      <w:tr w:rsidR="00B95374" w:rsidRPr="00D9036E" w14:paraId="18E26620" w14:textId="77777777" w:rsidTr="00496F2D">
        <w:tc>
          <w:tcPr>
            <w:tcW w:w="5508" w:type="dxa"/>
          </w:tcPr>
          <w:p w14:paraId="1BC28EB7" w14:textId="77777777" w:rsidR="00B95374" w:rsidRPr="00D9036E" w:rsidRDefault="00B95374" w:rsidP="00984E35">
            <w:r>
              <w:t xml:space="preserve">5. Develop a system for inventory and equipment maintenance. </w:t>
            </w:r>
          </w:p>
        </w:tc>
        <w:tc>
          <w:tcPr>
            <w:tcW w:w="2700" w:type="dxa"/>
          </w:tcPr>
          <w:p w14:paraId="11E9CF5C" w14:textId="77777777" w:rsidR="00B95374" w:rsidRPr="00D9036E" w:rsidRDefault="00B95374" w:rsidP="00984E35"/>
        </w:tc>
        <w:tc>
          <w:tcPr>
            <w:tcW w:w="2520" w:type="dxa"/>
          </w:tcPr>
          <w:p w14:paraId="51C4BDD5" w14:textId="77777777" w:rsidR="00B95374" w:rsidRPr="00D9036E" w:rsidRDefault="00B95374" w:rsidP="00984E35"/>
        </w:tc>
        <w:tc>
          <w:tcPr>
            <w:tcW w:w="2448" w:type="dxa"/>
          </w:tcPr>
          <w:p w14:paraId="03B3842D" w14:textId="77777777" w:rsidR="00B95374" w:rsidRPr="00D9036E" w:rsidRDefault="00B95374" w:rsidP="00984E35"/>
        </w:tc>
      </w:tr>
      <w:tr w:rsidR="00984E35" w:rsidRPr="00D9036E" w14:paraId="13BE38F9" w14:textId="77777777" w:rsidTr="00496F2D">
        <w:tc>
          <w:tcPr>
            <w:tcW w:w="5508" w:type="dxa"/>
          </w:tcPr>
          <w:p w14:paraId="4074A0CF" w14:textId="77777777" w:rsidR="00984E35" w:rsidRPr="00D9036E" w:rsidRDefault="00B95374" w:rsidP="00984E35">
            <w:r>
              <w:t>6.  Refine</w:t>
            </w:r>
            <w:r w:rsidR="00B318FD" w:rsidRPr="00D9036E">
              <w:t xml:space="preserve"> a model for assistive technology assessment.</w:t>
            </w:r>
          </w:p>
        </w:tc>
        <w:tc>
          <w:tcPr>
            <w:tcW w:w="2700" w:type="dxa"/>
          </w:tcPr>
          <w:p w14:paraId="5549EE1A" w14:textId="77777777" w:rsidR="00984E35" w:rsidRPr="00D9036E" w:rsidRDefault="00984E35" w:rsidP="00984E35"/>
        </w:tc>
        <w:tc>
          <w:tcPr>
            <w:tcW w:w="2520" w:type="dxa"/>
          </w:tcPr>
          <w:p w14:paraId="10405189" w14:textId="77777777" w:rsidR="00984E35" w:rsidRPr="00D9036E" w:rsidRDefault="00984E35" w:rsidP="00984E35"/>
        </w:tc>
        <w:tc>
          <w:tcPr>
            <w:tcW w:w="2448" w:type="dxa"/>
          </w:tcPr>
          <w:p w14:paraId="0E84B270" w14:textId="77777777" w:rsidR="00984E35" w:rsidRPr="00D9036E" w:rsidRDefault="00984E35" w:rsidP="00984E35"/>
        </w:tc>
      </w:tr>
      <w:tr w:rsidR="00984E35" w:rsidRPr="00D9036E" w14:paraId="5F3BBB8D" w14:textId="77777777" w:rsidTr="00496F2D">
        <w:tc>
          <w:tcPr>
            <w:tcW w:w="5508" w:type="dxa"/>
          </w:tcPr>
          <w:p w14:paraId="039C6A79" w14:textId="77777777" w:rsidR="00984E35" w:rsidRPr="00D9036E" w:rsidRDefault="00B95374" w:rsidP="00984E35">
            <w:r>
              <w:t>7</w:t>
            </w:r>
            <w:r w:rsidR="00B318FD" w:rsidRPr="00D9036E">
              <w:t>.  Develop a system for referral and tracking an AT assessment system.</w:t>
            </w:r>
          </w:p>
        </w:tc>
        <w:tc>
          <w:tcPr>
            <w:tcW w:w="2700" w:type="dxa"/>
          </w:tcPr>
          <w:p w14:paraId="22AD5869" w14:textId="77777777" w:rsidR="00984E35" w:rsidRPr="00D9036E" w:rsidRDefault="00984E35" w:rsidP="00984E35"/>
        </w:tc>
        <w:tc>
          <w:tcPr>
            <w:tcW w:w="2520" w:type="dxa"/>
          </w:tcPr>
          <w:p w14:paraId="6F256D50" w14:textId="77777777" w:rsidR="00984E35" w:rsidRPr="00D9036E" w:rsidRDefault="00984E35" w:rsidP="00984E35"/>
        </w:tc>
        <w:tc>
          <w:tcPr>
            <w:tcW w:w="2448" w:type="dxa"/>
          </w:tcPr>
          <w:p w14:paraId="09DF869C" w14:textId="77777777" w:rsidR="00984E35" w:rsidRPr="00D9036E" w:rsidRDefault="00984E35" w:rsidP="00984E35"/>
        </w:tc>
      </w:tr>
      <w:tr w:rsidR="00170127" w:rsidRPr="00D9036E" w14:paraId="22EF9A6B" w14:textId="77777777" w:rsidTr="00496F2D">
        <w:tc>
          <w:tcPr>
            <w:tcW w:w="5508" w:type="dxa"/>
          </w:tcPr>
          <w:p w14:paraId="119708DC" w14:textId="77777777" w:rsidR="00170127" w:rsidRPr="00D9036E" w:rsidRDefault="00B95374" w:rsidP="00984E35">
            <w:r>
              <w:t>8</w:t>
            </w:r>
            <w:r w:rsidR="00170127" w:rsidRPr="00D9036E">
              <w:t xml:space="preserve">.  Provide information about AT team to administrators, teachers, therapists at school staff meetings, etc. </w:t>
            </w:r>
          </w:p>
        </w:tc>
        <w:tc>
          <w:tcPr>
            <w:tcW w:w="2700" w:type="dxa"/>
          </w:tcPr>
          <w:p w14:paraId="6A3BA454" w14:textId="77777777" w:rsidR="00170127" w:rsidRPr="00D9036E" w:rsidRDefault="00170127" w:rsidP="00984E35"/>
        </w:tc>
        <w:tc>
          <w:tcPr>
            <w:tcW w:w="2520" w:type="dxa"/>
          </w:tcPr>
          <w:p w14:paraId="0D1C2481" w14:textId="77777777" w:rsidR="00170127" w:rsidRPr="00D9036E" w:rsidRDefault="00170127" w:rsidP="00984E35"/>
        </w:tc>
        <w:tc>
          <w:tcPr>
            <w:tcW w:w="2448" w:type="dxa"/>
          </w:tcPr>
          <w:p w14:paraId="0BB11141" w14:textId="77777777" w:rsidR="00170127" w:rsidRPr="00D9036E" w:rsidRDefault="00170127" w:rsidP="00984E35"/>
        </w:tc>
      </w:tr>
      <w:tr w:rsidR="00DA2CE4" w:rsidRPr="00D9036E" w14:paraId="7773DF27" w14:textId="77777777" w:rsidTr="00496F2D">
        <w:tc>
          <w:tcPr>
            <w:tcW w:w="5508" w:type="dxa"/>
          </w:tcPr>
          <w:p w14:paraId="77B6F01C" w14:textId="4ABDD8A8" w:rsidR="00B318FD" w:rsidRPr="00D9036E" w:rsidRDefault="00B95374" w:rsidP="00984E35">
            <w:r>
              <w:t>9</w:t>
            </w:r>
            <w:r w:rsidR="00B318FD" w:rsidRPr="00D9036E">
              <w:t>.  Develop a plan for presenting AT training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40266778" w14:textId="77777777" w:rsidR="00DA2CE4" w:rsidRPr="00D9036E" w:rsidRDefault="00DA2CE4" w:rsidP="00984E35"/>
        </w:tc>
        <w:tc>
          <w:tcPr>
            <w:tcW w:w="2520" w:type="dxa"/>
          </w:tcPr>
          <w:p w14:paraId="1C5C45D5" w14:textId="77777777" w:rsidR="00DA2CE4" w:rsidRPr="00D9036E" w:rsidRDefault="00DA2CE4" w:rsidP="00984E35"/>
        </w:tc>
        <w:tc>
          <w:tcPr>
            <w:tcW w:w="2448" w:type="dxa"/>
          </w:tcPr>
          <w:p w14:paraId="1AEFAAB0" w14:textId="77777777" w:rsidR="00DA2CE4" w:rsidRPr="00D9036E" w:rsidRDefault="00DA2CE4" w:rsidP="00984E35"/>
        </w:tc>
      </w:tr>
      <w:tr w:rsidR="00170127" w:rsidRPr="00D9036E" w14:paraId="3549F108" w14:textId="77777777" w:rsidTr="00496F2D">
        <w:tc>
          <w:tcPr>
            <w:tcW w:w="10728" w:type="dxa"/>
            <w:gridSpan w:val="3"/>
          </w:tcPr>
          <w:p w14:paraId="3344C45E" w14:textId="77777777" w:rsidR="00170127" w:rsidRPr="00496F2D" w:rsidRDefault="00170127" w:rsidP="00984E35">
            <w:pPr>
              <w:rPr>
                <w:b/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SYSTEM IMPLEMENTATION</w:t>
            </w:r>
          </w:p>
        </w:tc>
        <w:tc>
          <w:tcPr>
            <w:tcW w:w="2448" w:type="dxa"/>
          </w:tcPr>
          <w:p w14:paraId="702E24E2" w14:textId="77777777" w:rsidR="00170127" w:rsidRPr="00D9036E" w:rsidRDefault="00170127" w:rsidP="00984E35"/>
        </w:tc>
      </w:tr>
      <w:tr w:rsidR="00945434" w:rsidRPr="00D9036E" w14:paraId="1ACAA054" w14:textId="77777777" w:rsidTr="00496F2D">
        <w:tc>
          <w:tcPr>
            <w:tcW w:w="5508" w:type="dxa"/>
          </w:tcPr>
          <w:p w14:paraId="70B08E5B" w14:textId="77777777" w:rsidR="00945434" w:rsidRPr="00D9036E" w:rsidRDefault="00945434" w:rsidP="00984E35">
            <w:r w:rsidRPr="00D9036E">
              <w:t xml:space="preserve">1.  Establish a </w:t>
            </w:r>
            <w:proofErr w:type="gramStart"/>
            <w:r w:rsidRPr="00D9036E">
              <w:t>full time</w:t>
            </w:r>
            <w:proofErr w:type="gramEnd"/>
            <w:r w:rsidRPr="00D9036E">
              <w:t xml:space="preserve"> position for AT (split between two positions</w:t>
            </w:r>
            <w:r w:rsidR="00F702FB">
              <w:t>?</w:t>
            </w:r>
            <w:r w:rsidRPr="00D9036E">
              <w:t>)</w:t>
            </w:r>
          </w:p>
        </w:tc>
        <w:tc>
          <w:tcPr>
            <w:tcW w:w="2700" w:type="dxa"/>
          </w:tcPr>
          <w:p w14:paraId="405219B7" w14:textId="77777777" w:rsidR="00945434" w:rsidRPr="00D9036E" w:rsidRDefault="00945434" w:rsidP="00984E35"/>
        </w:tc>
        <w:tc>
          <w:tcPr>
            <w:tcW w:w="2520" w:type="dxa"/>
          </w:tcPr>
          <w:p w14:paraId="28B1679C" w14:textId="77777777" w:rsidR="00945434" w:rsidRPr="00D9036E" w:rsidRDefault="00945434" w:rsidP="00984E35"/>
        </w:tc>
        <w:tc>
          <w:tcPr>
            <w:tcW w:w="2448" w:type="dxa"/>
          </w:tcPr>
          <w:p w14:paraId="38E09541" w14:textId="77777777" w:rsidR="00945434" w:rsidRPr="00D9036E" w:rsidRDefault="00945434" w:rsidP="00984E35"/>
        </w:tc>
      </w:tr>
      <w:tr w:rsidR="00945434" w:rsidRPr="00D9036E" w14:paraId="4CB5C085" w14:textId="77777777" w:rsidTr="00496F2D">
        <w:tc>
          <w:tcPr>
            <w:tcW w:w="5508" w:type="dxa"/>
          </w:tcPr>
          <w:p w14:paraId="6A757574" w14:textId="77777777" w:rsidR="00945434" w:rsidRPr="00D9036E" w:rsidRDefault="00945434" w:rsidP="00984E35">
            <w:r w:rsidRPr="00D9036E">
              <w:t>2.  Develop an Advisory Team</w:t>
            </w:r>
          </w:p>
        </w:tc>
        <w:tc>
          <w:tcPr>
            <w:tcW w:w="2700" w:type="dxa"/>
          </w:tcPr>
          <w:p w14:paraId="3727D329" w14:textId="77777777" w:rsidR="00945434" w:rsidRPr="00D9036E" w:rsidRDefault="00945434" w:rsidP="00984E35"/>
        </w:tc>
        <w:tc>
          <w:tcPr>
            <w:tcW w:w="2520" w:type="dxa"/>
          </w:tcPr>
          <w:p w14:paraId="0DDC9494" w14:textId="77777777" w:rsidR="00B95374" w:rsidRPr="00D9036E" w:rsidRDefault="00B95374" w:rsidP="00984E35"/>
        </w:tc>
        <w:tc>
          <w:tcPr>
            <w:tcW w:w="2448" w:type="dxa"/>
          </w:tcPr>
          <w:p w14:paraId="623CAC95" w14:textId="77777777" w:rsidR="00945434" w:rsidRPr="00D9036E" w:rsidRDefault="00945434" w:rsidP="00984E35"/>
        </w:tc>
      </w:tr>
      <w:tr w:rsidR="00945434" w:rsidRPr="00D9036E" w14:paraId="45B8CE17" w14:textId="77777777" w:rsidTr="00496F2D">
        <w:tc>
          <w:tcPr>
            <w:tcW w:w="5508" w:type="dxa"/>
          </w:tcPr>
          <w:p w14:paraId="73A799D6" w14:textId="77777777" w:rsidR="00945434" w:rsidRPr="00D9036E" w:rsidRDefault="00945434" w:rsidP="00984E35">
            <w:r w:rsidRPr="00D9036E">
              <w:t xml:space="preserve">3.  </w:t>
            </w:r>
            <w:r w:rsidR="00170127" w:rsidRPr="00D9036E">
              <w:t>Meet with stakeholders to develop a comprehensive technology plan to ensure that AT is include</w:t>
            </w:r>
            <w:r w:rsidR="00B95374">
              <w:t xml:space="preserve">d in the </w:t>
            </w:r>
            <w:r w:rsidR="00542C42">
              <w:t>Tech Plan.</w:t>
            </w:r>
          </w:p>
        </w:tc>
        <w:tc>
          <w:tcPr>
            <w:tcW w:w="2700" w:type="dxa"/>
          </w:tcPr>
          <w:p w14:paraId="7FC599AE" w14:textId="77777777" w:rsidR="00945434" w:rsidRPr="00D9036E" w:rsidRDefault="00945434" w:rsidP="00984E35"/>
        </w:tc>
        <w:tc>
          <w:tcPr>
            <w:tcW w:w="2520" w:type="dxa"/>
          </w:tcPr>
          <w:p w14:paraId="5AA59AA0" w14:textId="77777777" w:rsidR="00945434" w:rsidRPr="00D9036E" w:rsidRDefault="00945434" w:rsidP="00984E35"/>
        </w:tc>
        <w:tc>
          <w:tcPr>
            <w:tcW w:w="2448" w:type="dxa"/>
          </w:tcPr>
          <w:p w14:paraId="1E29D40E" w14:textId="77777777" w:rsidR="00945434" w:rsidRPr="00D9036E" w:rsidRDefault="00945434" w:rsidP="00984E35"/>
        </w:tc>
      </w:tr>
      <w:tr w:rsidR="00DA2CE4" w:rsidRPr="00D9036E" w14:paraId="1F502A68" w14:textId="77777777" w:rsidTr="00496F2D">
        <w:tc>
          <w:tcPr>
            <w:tcW w:w="5508" w:type="dxa"/>
          </w:tcPr>
          <w:p w14:paraId="5DC71A40" w14:textId="77777777" w:rsidR="00DA2CE4" w:rsidRPr="00D9036E" w:rsidRDefault="00170127" w:rsidP="00984E35">
            <w:r w:rsidRPr="00D9036E">
              <w:t>4.  Money is dedicated to AT</w:t>
            </w:r>
          </w:p>
        </w:tc>
        <w:tc>
          <w:tcPr>
            <w:tcW w:w="2700" w:type="dxa"/>
          </w:tcPr>
          <w:p w14:paraId="3A46F78C" w14:textId="77777777" w:rsidR="00DA2CE4" w:rsidRPr="00D9036E" w:rsidRDefault="00DA2CE4" w:rsidP="00984E35"/>
        </w:tc>
        <w:tc>
          <w:tcPr>
            <w:tcW w:w="2520" w:type="dxa"/>
          </w:tcPr>
          <w:p w14:paraId="4F9377B9" w14:textId="77777777" w:rsidR="00DA2CE4" w:rsidRPr="00D9036E" w:rsidRDefault="00DA2CE4" w:rsidP="00984E35"/>
        </w:tc>
        <w:tc>
          <w:tcPr>
            <w:tcW w:w="2448" w:type="dxa"/>
          </w:tcPr>
          <w:p w14:paraId="6764C115" w14:textId="77777777" w:rsidR="00DA2CE4" w:rsidRPr="00D9036E" w:rsidRDefault="00DA2CE4" w:rsidP="00984E35"/>
        </w:tc>
      </w:tr>
      <w:tr w:rsidR="00DA2CE4" w:rsidRPr="00D9036E" w14:paraId="1B4B0CB3" w14:textId="77777777" w:rsidTr="00496F2D">
        <w:tc>
          <w:tcPr>
            <w:tcW w:w="5508" w:type="dxa"/>
          </w:tcPr>
          <w:p w14:paraId="6177A136" w14:textId="77777777" w:rsidR="00DA2CE4" w:rsidRPr="00D9036E" w:rsidRDefault="00170127" w:rsidP="00984E35">
            <w:r w:rsidRPr="00D9036E">
              <w:t>5.  Revise policies and procedures to provide effective assistive technology devices and services</w:t>
            </w:r>
            <w:r w:rsidR="00FE14C7" w:rsidRPr="00D9036E">
              <w:t>/Develop an AT manual.</w:t>
            </w:r>
          </w:p>
        </w:tc>
        <w:tc>
          <w:tcPr>
            <w:tcW w:w="2700" w:type="dxa"/>
          </w:tcPr>
          <w:p w14:paraId="45706EC2" w14:textId="77777777" w:rsidR="00DA2CE4" w:rsidRPr="00D9036E" w:rsidRDefault="00DA2CE4" w:rsidP="00984E35"/>
        </w:tc>
        <w:tc>
          <w:tcPr>
            <w:tcW w:w="2520" w:type="dxa"/>
          </w:tcPr>
          <w:p w14:paraId="0555CFAA" w14:textId="77777777" w:rsidR="00DA2CE4" w:rsidRPr="00D9036E" w:rsidRDefault="00DA2CE4" w:rsidP="00984E35"/>
        </w:tc>
        <w:tc>
          <w:tcPr>
            <w:tcW w:w="2448" w:type="dxa"/>
          </w:tcPr>
          <w:p w14:paraId="480C4F4D" w14:textId="77777777" w:rsidR="00DA2CE4" w:rsidRPr="00D9036E" w:rsidRDefault="00DA2CE4" w:rsidP="00984E35"/>
        </w:tc>
      </w:tr>
      <w:tr w:rsidR="00170127" w:rsidRPr="00D9036E" w14:paraId="6A138B32" w14:textId="77777777" w:rsidTr="00496F2D">
        <w:tc>
          <w:tcPr>
            <w:tcW w:w="5508" w:type="dxa"/>
          </w:tcPr>
          <w:p w14:paraId="2932ECB2" w14:textId="77777777" w:rsidR="00170127" w:rsidRPr="00D9036E" w:rsidRDefault="00170127" w:rsidP="00984E35">
            <w:r w:rsidRPr="00D9036E">
              <w:t>6.  Develop an AT team brochure.</w:t>
            </w:r>
          </w:p>
        </w:tc>
        <w:tc>
          <w:tcPr>
            <w:tcW w:w="2700" w:type="dxa"/>
          </w:tcPr>
          <w:p w14:paraId="21AF2EF3" w14:textId="77777777" w:rsidR="00170127" w:rsidRPr="00D9036E" w:rsidRDefault="00170127" w:rsidP="00984E35"/>
        </w:tc>
        <w:tc>
          <w:tcPr>
            <w:tcW w:w="2520" w:type="dxa"/>
          </w:tcPr>
          <w:p w14:paraId="58A8E24A" w14:textId="77777777" w:rsidR="00170127" w:rsidRPr="00D9036E" w:rsidRDefault="00170127" w:rsidP="00984E35"/>
        </w:tc>
        <w:tc>
          <w:tcPr>
            <w:tcW w:w="2448" w:type="dxa"/>
          </w:tcPr>
          <w:p w14:paraId="61FE0BB2" w14:textId="77777777" w:rsidR="00170127" w:rsidRPr="00D9036E" w:rsidRDefault="00170127" w:rsidP="00984E35"/>
        </w:tc>
      </w:tr>
      <w:tr w:rsidR="00170127" w:rsidRPr="00D9036E" w14:paraId="64832651" w14:textId="77777777" w:rsidTr="00496F2D">
        <w:tc>
          <w:tcPr>
            <w:tcW w:w="5508" w:type="dxa"/>
          </w:tcPr>
          <w:p w14:paraId="0ACFEDB6" w14:textId="77777777" w:rsidR="00170127" w:rsidRPr="00D9036E" w:rsidRDefault="00170127" w:rsidP="00984E35">
            <w:r w:rsidRPr="00D9036E">
              <w:lastRenderedPageBreak/>
              <w:t>7.  Educate school system staff about the process for IEP consideration of AT, AT referral process and other changes to policies and procedures</w:t>
            </w:r>
          </w:p>
        </w:tc>
        <w:tc>
          <w:tcPr>
            <w:tcW w:w="2700" w:type="dxa"/>
          </w:tcPr>
          <w:p w14:paraId="65DF0BD9" w14:textId="77777777" w:rsidR="00170127" w:rsidRPr="00D9036E" w:rsidRDefault="00170127" w:rsidP="00984E35"/>
        </w:tc>
        <w:tc>
          <w:tcPr>
            <w:tcW w:w="2520" w:type="dxa"/>
          </w:tcPr>
          <w:p w14:paraId="38D66E88" w14:textId="77777777" w:rsidR="00B95374" w:rsidRPr="00D9036E" w:rsidRDefault="00B95374" w:rsidP="00984E35"/>
        </w:tc>
        <w:tc>
          <w:tcPr>
            <w:tcW w:w="2448" w:type="dxa"/>
          </w:tcPr>
          <w:p w14:paraId="155B2410" w14:textId="77777777" w:rsidR="00170127" w:rsidRPr="00D9036E" w:rsidRDefault="00170127" w:rsidP="00984E35"/>
        </w:tc>
      </w:tr>
      <w:tr w:rsidR="00170127" w:rsidRPr="00D9036E" w14:paraId="0534EC38" w14:textId="77777777" w:rsidTr="00496F2D">
        <w:tc>
          <w:tcPr>
            <w:tcW w:w="5508" w:type="dxa"/>
          </w:tcPr>
          <w:p w14:paraId="1661ED96" w14:textId="77777777" w:rsidR="00170127" w:rsidRPr="00D9036E" w:rsidRDefault="00170127" w:rsidP="00984E35">
            <w:r w:rsidRPr="00D9036E">
              <w:t xml:space="preserve">8.  </w:t>
            </w:r>
            <w:r w:rsidR="00FE14C7" w:rsidRPr="00D9036E">
              <w:t>Develop a job description for the full time AT position and other staff who fulfill AT responsibilities.</w:t>
            </w:r>
          </w:p>
        </w:tc>
        <w:tc>
          <w:tcPr>
            <w:tcW w:w="2700" w:type="dxa"/>
          </w:tcPr>
          <w:p w14:paraId="45E44625" w14:textId="77777777" w:rsidR="00170127" w:rsidRPr="00D9036E" w:rsidRDefault="00170127" w:rsidP="00984E35"/>
        </w:tc>
        <w:tc>
          <w:tcPr>
            <w:tcW w:w="2520" w:type="dxa"/>
          </w:tcPr>
          <w:p w14:paraId="6163CB30" w14:textId="77777777" w:rsidR="00170127" w:rsidRPr="00D9036E" w:rsidRDefault="00170127" w:rsidP="00984E35"/>
        </w:tc>
        <w:tc>
          <w:tcPr>
            <w:tcW w:w="2448" w:type="dxa"/>
          </w:tcPr>
          <w:p w14:paraId="4C76D0CB" w14:textId="77777777" w:rsidR="00170127" w:rsidRPr="00D9036E" w:rsidRDefault="00170127" w:rsidP="00984E35"/>
        </w:tc>
      </w:tr>
      <w:tr w:rsidR="00FE14C7" w:rsidRPr="00D9036E" w14:paraId="4DFAE8A1" w14:textId="77777777" w:rsidTr="00496F2D">
        <w:tc>
          <w:tcPr>
            <w:tcW w:w="13176" w:type="dxa"/>
            <w:gridSpan w:val="4"/>
          </w:tcPr>
          <w:p w14:paraId="5A56C61B" w14:textId="77777777" w:rsidR="00FE14C7" w:rsidRPr="00496F2D" w:rsidRDefault="00FE14C7" w:rsidP="00984E35">
            <w:pPr>
              <w:rPr>
                <w:i/>
                <w:sz w:val="28"/>
                <w:szCs w:val="28"/>
              </w:rPr>
            </w:pPr>
            <w:r w:rsidRPr="00496F2D">
              <w:rPr>
                <w:b/>
                <w:i/>
                <w:sz w:val="28"/>
                <w:szCs w:val="28"/>
              </w:rPr>
              <w:t>CONTINUATION PHASE</w:t>
            </w:r>
          </w:p>
        </w:tc>
      </w:tr>
      <w:tr w:rsidR="00170127" w:rsidRPr="00D9036E" w14:paraId="72AD127D" w14:textId="77777777" w:rsidTr="00496F2D">
        <w:tc>
          <w:tcPr>
            <w:tcW w:w="5508" w:type="dxa"/>
          </w:tcPr>
          <w:p w14:paraId="2DBB34C4" w14:textId="77777777" w:rsidR="00FE14C7" w:rsidRPr="00D9036E" w:rsidRDefault="00FE14C7" w:rsidP="00984E35">
            <w:r w:rsidRPr="00D9036E">
              <w:t>1.  Continue regularly scheduled planning meetings.</w:t>
            </w:r>
          </w:p>
        </w:tc>
        <w:tc>
          <w:tcPr>
            <w:tcW w:w="2700" w:type="dxa"/>
          </w:tcPr>
          <w:p w14:paraId="01E41999" w14:textId="77777777" w:rsidR="00170127" w:rsidRPr="00D9036E" w:rsidRDefault="00170127" w:rsidP="00984E35"/>
        </w:tc>
        <w:tc>
          <w:tcPr>
            <w:tcW w:w="2520" w:type="dxa"/>
          </w:tcPr>
          <w:p w14:paraId="26B6C69E" w14:textId="77777777" w:rsidR="00170127" w:rsidRPr="00D9036E" w:rsidRDefault="00170127" w:rsidP="00984E35"/>
        </w:tc>
        <w:tc>
          <w:tcPr>
            <w:tcW w:w="2448" w:type="dxa"/>
          </w:tcPr>
          <w:p w14:paraId="4CEE728B" w14:textId="77777777" w:rsidR="00170127" w:rsidRPr="00D9036E" w:rsidRDefault="00170127" w:rsidP="00984E35"/>
        </w:tc>
      </w:tr>
      <w:tr w:rsidR="00170127" w:rsidRPr="00D9036E" w14:paraId="650CABCF" w14:textId="77777777" w:rsidTr="00496F2D">
        <w:tc>
          <w:tcPr>
            <w:tcW w:w="5508" w:type="dxa"/>
          </w:tcPr>
          <w:p w14:paraId="74AB3700" w14:textId="77777777" w:rsidR="00170127" w:rsidRPr="00D9036E" w:rsidRDefault="00FE14C7" w:rsidP="00984E35">
            <w:r w:rsidRPr="00D9036E">
              <w:t>2.  Review the Quality Indicators for Assistive Technology and adjust action plans on an annual basis.</w:t>
            </w:r>
          </w:p>
        </w:tc>
        <w:tc>
          <w:tcPr>
            <w:tcW w:w="2700" w:type="dxa"/>
          </w:tcPr>
          <w:p w14:paraId="6769E2EC" w14:textId="77777777" w:rsidR="00170127" w:rsidRPr="00D9036E" w:rsidRDefault="00170127" w:rsidP="00984E35"/>
        </w:tc>
        <w:tc>
          <w:tcPr>
            <w:tcW w:w="2520" w:type="dxa"/>
          </w:tcPr>
          <w:p w14:paraId="64337589" w14:textId="77777777" w:rsidR="00170127" w:rsidRPr="00D9036E" w:rsidRDefault="00170127" w:rsidP="00984E35"/>
        </w:tc>
        <w:tc>
          <w:tcPr>
            <w:tcW w:w="2448" w:type="dxa"/>
          </w:tcPr>
          <w:p w14:paraId="25310800" w14:textId="77777777" w:rsidR="00170127" w:rsidRPr="00D9036E" w:rsidRDefault="00170127" w:rsidP="00984E35"/>
        </w:tc>
      </w:tr>
      <w:tr w:rsidR="00170127" w:rsidRPr="00D9036E" w14:paraId="7A36768D" w14:textId="77777777" w:rsidTr="00496F2D">
        <w:tc>
          <w:tcPr>
            <w:tcW w:w="5508" w:type="dxa"/>
          </w:tcPr>
          <w:p w14:paraId="32280CCD" w14:textId="77777777" w:rsidR="00170127" w:rsidRPr="00D9036E" w:rsidRDefault="00FE14C7" w:rsidP="00984E35">
            <w:r w:rsidRPr="00D9036E">
              <w:t>3.  Include assistive technology information and materials in the Parent Resource Center.</w:t>
            </w:r>
          </w:p>
        </w:tc>
        <w:tc>
          <w:tcPr>
            <w:tcW w:w="2700" w:type="dxa"/>
          </w:tcPr>
          <w:p w14:paraId="457FDDD4" w14:textId="77777777" w:rsidR="00170127" w:rsidRPr="00D9036E" w:rsidRDefault="00170127" w:rsidP="00984E35"/>
        </w:tc>
        <w:tc>
          <w:tcPr>
            <w:tcW w:w="2520" w:type="dxa"/>
          </w:tcPr>
          <w:p w14:paraId="556DE12F" w14:textId="77777777" w:rsidR="00170127" w:rsidRPr="00D9036E" w:rsidRDefault="00170127" w:rsidP="00984E35"/>
        </w:tc>
        <w:tc>
          <w:tcPr>
            <w:tcW w:w="2448" w:type="dxa"/>
          </w:tcPr>
          <w:p w14:paraId="7364B9BD" w14:textId="77777777" w:rsidR="00170127" w:rsidRPr="00D9036E" w:rsidRDefault="00170127" w:rsidP="00984E35"/>
        </w:tc>
      </w:tr>
      <w:tr w:rsidR="00FE14C7" w:rsidRPr="00D9036E" w14:paraId="31D9F96B" w14:textId="77777777" w:rsidTr="00496F2D">
        <w:tc>
          <w:tcPr>
            <w:tcW w:w="5508" w:type="dxa"/>
          </w:tcPr>
          <w:p w14:paraId="166EF8D6" w14:textId="77777777" w:rsidR="00FE14C7" w:rsidRPr="00D9036E" w:rsidRDefault="00FE14C7" w:rsidP="00984E35">
            <w:r w:rsidRPr="00D9036E">
              <w:t>4.  Assess the professional development needs of all staff on an annual basis.</w:t>
            </w:r>
          </w:p>
        </w:tc>
        <w:tc>
          <w:tcPr>
            <w:tcW w:w="2700" w:type="dxa"/>
          </w:tcPr>
          <w:p w14:paraId="3A4CD5BA" w14:textId="77777777" w:rsidR="00FE14C7" w:rsidRPr="00D9036E" w:rsidRDefault="00FE14C7" w:rsidP="00984E35"/>
        </w:tc>
        <w:tc>
          <w:tcPr>
            <w:tcW w:w="2520" w:type="dxa"/>
          </w:tcPr>
          <w:p w14:paraId="30B00BF3" w14:textId="77777777" w:rsidR="00FE14C7" w:rsidRPr="00D9036E" w:rsidRDefault="00FE14C7" w:rsidP="00984E35"/>
        </w:tc>
        <w:tc>
          <w:tcPr>
            <w:tcW w:w="2448" w:type="dxa"/>
          </w:tcPr>
          <w:p w14:paraId="6CC738C6" w14:textId="77777777" w:rsidR="00FE14C7" w:rsidRPr="00D9036E" w:rsidRDefault="00FE14C7" w:rsidP="00984E35"/>
        </w:tc>
      </w:tr>
      <w:tr w:rsidR="00FE14C7" w:rsidRPr="00D9036E" w14:paraId="1F3760DD" w14:textId="77777777" w:rsidTr="00496F2D">
        <w:tc>
          <w:tcPr>
            <w:tcW w:w="5508" w:type="dxa"/>
          </w:tcPr>
          <w:p w14:paraId="12425085" w14:textId="77777777" w:rsidR="00FE14C7" w:rsidRPr="00D9036E" w:rsidRDefault="00FE14C7" w:rsidP="00984E35">
            <w:r w:rsidRPr="00D9036E">
              <w:t>5.  The principles of universal design for learning are embedded in division-wide professional development plans.</w:t>
            </w:r>
          </w:p>
        </w:tc>
        <w:tc>
          <w:tcPr>
            <w:tcW w:w="2700" w:type="dxa"/>
          </w:tcPr>
          <w:p w14:paraId="1517BF35" w14:textId="77777777" w:rsidR="00FE14C7" w:rsidRPr="00D9036E" w:rsidRDefault="00FE14C7" w:rsidP="00984E35"/>
        </w:tc>
        <w:tc>
          <w:tcPr>
            <w:tcW w:w="2520" w:type="dxa"/>
          </w:tcPr>
          <w:p w14:paraId="4B0F1345" w14:textId="77777777" w:rsidR="00FE14C7" w:rsidRPr="00D9036E" w:rsidRDefault="00FE14C7" w:rsidP="00984E35"/>
        </w:tc>
        <w:tc>
          <w:tcPr>
            <w:tcW w:w="2448" w:type="dxa"/>
          </w:tcPr>
          <w:p w14:paraId="1C630EB1" w14:textId="77777777" w:rsidR="00FE14C7" w:rsidRPr="00D9036E" w:rsidRDefault="00FE14C7" w:rsidP="00984E35"/>
        </w:tc>
      </w:tr>
      <w:tr w:rsidR="00FE14C7" w:rsidRPr="00D9036E" w14:paraId="1D7C8AE8" w14:textId="77777777" w:rsidTr="00496F2D">
        <w:tc>
          <w:tcPr>
            <w:tcW w:w="5508" w:type="dxa"/>
          </w:tcPr>
          <w:p w14:paraId="2A8BB97B" w14:textId="77777777" w:rsidR="00FE14C7" w:rsidRPr="00D9036E" w:rsidRDefault="00FE14C7" w:rsidP="00984E35">
            <w:r w:rsidRPr="00D9036E">
              <w:t>6.  Continue to collect data to support the benefits of AT devices and services.</w:t>
            </w:r>
          </w:p>
        </w:tc>
        <w:tc>
          <w:tcPr>
            <w:tcW w:w="2700" w:type="dxa"/>
          </w:tcPr>
          <w:p w14:paraId="4D576A31" w14:textId="77777777" w:rsidR="00FE14C7" w:rsidRPr="00D9036E" w:rsidRDefault="00FE14C7" w:rsidP="00984E35"/>
        </w:tc>
        <w:tc>
          <w:tcPr>
            <w:tcW w:w="2520" w:type="dxa"/>
          </w:tcPr>
          <w:p w14:paraId="2D91B0B8" w14:textId="77777777" w:rsidR="00FE14C7" w:rsidRPr="00D9036E" w:rsidRDefault="00FE14C7" w:rsidP="00984E35"/>
        </w:tc>
        <w:tc>
          <w:tcPr>
            <w:tcW w:w="2448" w:type="dxa"/>
          </w:tcPr>
          <w:p w14:paraId="4935514B" w14:textId="77777777" w:rsidR="00FE14C7" w:rsidRPr="00D9036E" w:rsidRDefault="00FE14C7" w:rsidP="00984E35"/>
        </w:tc>
      </w:tr>
      <w:tr w:rsidR="00FE14C7" w:rsidRPr="00D9036E" w14:paraId="33F02DDC" w14:textId="77777777" w:rsidTr="00496F2D">
        <w:tc>
          <w:tcPr>
            <w:tcW w:w="5508" w:type="dxa"/>
          </w:tcPr>
          <w:p w14:paraId="4DE9A5E5" w14:textId="77777777" w:rsidR="00FE14C7" w:rsidRPr="00D9036E" w:rsidRDefault="00FE14C7" w:rsidP="00984E35">
            <w:r w:rsidRPr="00D9036E">
              <w:t>7.  Systematically analyze data to ensure accountability for student progress.</w:t>
            </w:r>
          </w:p>
        </w:tc>
        <w:tc>
          <w:tcPr>
            <w:tcW w:w="2700" w:type="dxa"/>
          </w:tcPr>
          <w:p w14:paraId="178E2433" w14:textId="77777777" w:rsidR="00FE14C7" w:rsidRPr="00D9036E" w:rsidRDefault="00FE14C7" w:rsidP="00984E35"/>
        </w:tc>
        <w:tc>
          <w:tcPr>
            <w:tcW w:w="2520" w:type="dxa"/>
          </w:tcPr>
          <w:p w14:paraId="430F827B" w14:textId="77777777" w:rsidR="00FE14C7" w:rsidRPr="00D9036E" w:rsidRDefault="00FE14C7" w:rsidP="00984E35"/>
        </w:tc>
        <w:tc>
          <w:tcPr>
            <w:tcW w:w="2448" w:type="dxa"/>
          </w:tcPr>
          <w:p w14:paraId="450D8D3D" w14:textId="77777777" w:rsidR="00FE14C7" w:rsidRPr="00D9036E" w:rsidRDefault="00FE14C7" w:rsidP="00984E35"/>
        </w:tc>
      </w:tr>
    </w:tbl>
    <w:p w14:paraId="201C1C74" w14:textId="77777777" w:rsidR="00984E35" w:rsidRDefault="00984E35" w:rsidP="00984E35"/>
    <w:p w14:paraId="717C4536" w14:textId="77777777" w:rsidR="00B95374" w:rsidRDefault="00B95374" w:rsidP="00984E35"/>
    <w:sectPr w:rsidR="00B95374" w:rsidSect="00984E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35"/>
    <w:rsid w:val="00170127"/>
    <w:rsid w:val="001970B6"/>
    <w:rsid w:val="00496F2D"/>
    <w:rsid w:val="00542C42"/>
    <w:rsid w:val="0054390E"/>
    <w:rsid w:val="00687633"/>
    <w:rsid w:val="00760124"/>
    <w:rsid w:val="008C414A"/>
    <w:rsid w:val="008C4EA9"/>
    <w:rsid w:val="00945434"/>
    <w:rsid w:val="00984E35"/>
    <w:rsid w:val="00A6402F"/>
    <w:rsid w:val="00B318FD"/>
    <w:rsid w:val="00B95374"/>
    <w:rsid w:val="00D9036E"/>
    <w:rsid w:val="00DA2CE4"/>
    <w:rsid w:val="00F702FB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B92D4"/>
  <w15:chartTrackingRefBased/>
  <w15:docId w15:val="{7EBD3516-CC47-1E48-BF85-C2C69DE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Public Schools Assistive Technology Team</vt:lpstr>
    </vt:vector>
  </TitlesOfParts>
  <Company>VCU TTAC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Public Schools Assistive Technology Team</dc:title>
  <dc:subject/>
  <dc:creator>Program Specialist</dc:creator>
  <cp:keywords/>
  <dc:description/>
  <cp:lastModifiedBy>Microsoft Office User</cp:lastModifiedBy>
  <cp:revision>2</cp:revision>
  <cp:lastPrinted>2009-05-06T19:01:00Z</cp:lastPrinted>
  <dcterms:created xsi:type="dcterms:W3CDTF">2018-10-09T14:46:00Z</dcterms:created>
  <dcterms:modified xsi:type="dcterms:W3CDTF">2018-10-09T14:46:00Z</dcterms:modified>
</cp:coreProperties>
</file>